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DB9B3" w14:textId="22B75460" w:rsidR="00110B45" w:rsidRDefault="00110B45" w:rsidP="00110B45">
      <w:pPr>
        <w:pStyle w:val="NormalWeb"/>
        <w:jc w:val="center"/>
      </w:pPr>
      <w:r>
        <w:t>The Second Annual Event</w:t>
      </w:r>
    </w:p>
    <w:p w14:paraId="2AB9D5F4" w14:textId="6E2CB2C6" w:rsidR="00110B45" w:rsidRDefault="00110B45" w:rsidP="00110B45">
      <w:pPr>
        <w:pStyle w:val="NormalWeb"/>
        <w:jc w:val="center"/>
      </w:pPr>
      <w:r>
        <w:t>Autism Acceptance:</w:t>
      </w:r>
    </w:p>
    <w:p w14:paraId="3651C7E2" w14:textId="43D35635" w:rsidR="00110B45" w:rsidRDefault="00110B45" w:rsidP="00110B45">
      <w:pPr>
        <w:pStyle w:val="NormalWeb"/>
        <w:jc w:val="center"/>
      </w:pPr>
      <w:r>
        <w:t>Going Beyond Awareness</w:t>
      </w:r>
    </w:p>
    <w:p w14:paraId="7A6E058F" w14:textId="1D9F07E6" w:rsidR="00110B45" w:rsidRDefault="00110B45" w:rsidP="00110B45">
      <w:pPr>
        <w:pStyle w:val="NormalWeb"/>
        <w:jc w:val="center"/>
      </w:pPr>
      <w:r>
        <w:t>Thursday, April 16, 2026</w:t>
      </w:r>
    </w:p>
    <w:p w14:paraId="69D844B2" w14:textId="78FEB175" w:rsidR="00110B45" w:rsidRDefault="00110B45" w:rsidP="00110B45">
      <w:pPr>
        <w:pStyle w:val="NormalWeb"/>
        <w:jc w:val="center"/>
      </w:pPr>
      <w:r>
        <w:t>5:00pm- 7:00pm</w:t>
      </w:r>
    </w:p>
    <w:p w14:paraId="28D04359" w14:textId="5DEACA77" w:rsidR="00110B45" w:rsidRDefault="00110B45" w:rsidP="00110B45">
      <w:pPr>
        <w:pStyle w:val="NormalWeb"/>
        <w:jc w:val="center"/>
      </w:pPr>
      <w:r>
        <w:t>Plaza of the H. Lee Dennison Building</w:t>
      </w:r>
    </w:p>
    <w:p w14:paraId="58B46946" w14:textId="136625E7" w:rsidR="00110B45" w:rsidRDefault="00110B45" w:rsidP="00110B45">
      <w:pPr>
        <w:pStyle w:val="NormalWeb"/>
        <w:jc w:val="center"/>
      </w:pPr>
      <w:r>
        <w:t>100 Veterans Memorial Highway</w:t>
      </w:r>
    </w:p>
    <w:p w14:paraId="1C378842" w14:textId="50C8CD42" w:rsidR="00110B45" w:rsidRDefault="00110B45" w:rsidP="00110B45">
      <w:pPr>
        <w:pStyle w:val="NormalWeb"/>
        <w:jc w:val="center"/>
      </w:pPr>
      <w:r>
        <w:t>Hauppauge, NY 11788</w:t>
      </w:r>
    </w:p>
    <w:p w14:paraId="1973200C" w14:textId="42773B9C" w:rsidR="00110B45" w:rsidRDefault="00110B45" w:rsidP="00110B45">
      <w:pPr>
        <w:pStyle w:val="NormalWeb"/>
        <w:jc w:val="center"/>
      </w:pPr>
      <w:r>
        <w:t>Speakers:</w:t>
      </w:r>
    </w:p>
    <w:p w14:paraId="70A13E8E" w14:textId="7336B951" w:rsidR="00110B45" w:rsidRDefault="00110B45" w:rsidP="00110B45">
      <w:pPr>
        <w:pStyle w:val="NormalWeb"/>
        <w:jc w:val="center"/>
      </w:pPr>
      <w:r>
        <w:t>· Dr. Gregson H. Pigott, Commissioner of Heal Services</w:t>
      </w:r>
    </w:p>
    <w:p w14:paraId="74E9B163" w14:textId="15705CFA" w:rsidR="00110B45" w:rsidRDefault="00110B45" w:rsidP="00110B45">
      <w:pPr>
        <w:pStyle w:val="NormalWeb"/>
        <w:jc w:val="center"/>
      </w:pPr>
      <w:r>
        <w:t>· Captain Sanchez, Suffolk County Police Department</w:t>
      </w:r>
    </w:p>
    <w:p w14:paraId="44472112" w14:textId="12ABA2BD" w:rsidR="00110B45" w:rsidRDefault="00110B45" w:rsidP="00110B45">
      <w:pPr>
        <w:pStyle w:val="NormalWeb"/>
        <w:jc w:val="center"/>
      </w:pPr>
      <w:r>
        <w:t>· Debra Blatt, SLP</w:t>
      </w:r>
    </w:p>
    <w:p w14:paraId="77CC7DFC" w14:textId="5D8EDDD0" w:rsidR="00110B45" w:rsidRDefault="00110B45" w:rsidP="00110B45">
      <w:pPr>
        <w:pStyle w:val="NormalWeb"/>
        <w:jc w:val="center"/>
      </w:pPr>
      <w:r>
        <w:t>· Lauren Budd, Speech/Feeding Therapist, As Burgers Go</w:t>
      </w:r>
    </w:p>
    <w:p w14:paraId="7B0A3390" w14:textId="4CE05465" w:rsidR="00110B45" w:rsidRDefault="00110B45" w:rsidP="00110B45">
      <w:pPr>
        <w:pStyle w:val="NormalWeb"/>
        <w:jc w:val="center"/>
      </w:pPr>
      <w:r>
        <w:t>· Brian McIlvain, SILO</w:t>
      </w:r>
    </w:p>
    <w:p w14:paraId="516927CD" w14:textId="55128CBE" w:rsidR="00110B45" w:rsidRDefault="00110B45" w:rsidP="00110B45">
      <w:pPr>
        <w:pStyle w:val="NormalWeb"/>
        <w:jc w:val="center"/>
      </w:pPr>
      <w:r>
        <w:t>RSVP via email to: staceyann.caggiano@suffolkcountyny.gov or</w:t>
      </w:r>
    </w:p>
    <w:p w14:paraId="4A28D37D" w14:textId="77777777" w:rsidR="00110B45" w:rsidRDefault="00110B45" w:rsidP="00110B45">
      <w:pPr>
        <w:pStyle w:val="NormalWeb"/>
        <w:jc w:val="center"/>
      </w:pPr>
      <w:r>
        <w:t>kristen.desantis2@suffolkcountyny.g</w:t>
      </w:r>
    </w:p>
    <w:p w14:paraId="023E4825" w14:textId="77777777" w:rsidR="00A01588" w:rsidRDefault="00A01588"/>
    <w:sectPr w:rsidR="00A015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B45"/>
    <w:rsid w:val="00110B45"/>
    <w:rsid w:val="001875BB"/>
    <w:rsid w:val="008C2C89"/>
    <w:rsid w:val="00A0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FEA385"/>
  <w15:chartTrackingRefBased/>
  <w15:docId w15:val="{0BBA0DFF-C0B7-46AB-90AD-AE750383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0B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0B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0B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0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0B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0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0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0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0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0B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0B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0B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0B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0B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0B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0B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0B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0B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0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0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0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0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0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0B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0B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0B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0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0B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0B4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10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434</Characters>
  <Application>Microsoft Office Word</Application>
  <DocSecurity>0</DocSecurity>
  <Lines>12</Lines>
  <Paragraphs>5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Krotschinsky, Frank</dc:creator>
  <cp:keywords/>
  <dc:description/>
  <cp:lastModifiedBy/>
  <cp:revision>1</cp:revision>
  <dcterms:created xsi:type="dcterms:W3CDTF">2026-04-13T19:10:00Z</dcterms:created>
</cp:coreProperties>
</file>